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E6B" w:rsidRDefault="003E6E6B" w:rsidP="003E6E6B">
      <w:r>
        <w:t xml:space="preserve">Icon: </w:t>
      </w:r>
    </w:p>
    <w:p w:rsidR="003E6E6B" w:rsidRDefault="003E6E6B" w:rsidP="003E6E6B">
      <w:r>
        <w:rPr>
          <w:noProof/>
        </w:rPr>
        <w:drawing>
          <wp:inline distT="0" distB="0" distL="0" distR="0">
            <wp:extent cx="4286250" cy="28575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不不不不不不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6E6B" w:rsidRDefault="003E6E6B" w:rsidP="003E6E6B"/>
    <w:p w:rsidR="003E6E6B" w:rsidRDefault="003E6E6B" w:rsidP="003E6E6B"/>
    <w:p w:rsidR="003E6E6B" w:rsidRDefault="003E6E6B" w:rsidP="003E6E6B">
      <w:r>
        <w:t xml:space="preserve">Main image: </w:t>
      </w:r>
    </w:p>
    <w:p w:rsidR="003E6E6B" w:rsidRDefault="003E6E6B" w:rsidP="003E6E6B">
      <w:r>
        <w:rPr>
          <w:noProof/>
        </w:rPr>
        <w:drawing>
          <wp:inline distT="0" distB="0" distL="0" distR="0">
            <wp:extent cx="5274310" cy="2966720"/>
            <wp:effectExtent l="0" t="0" r="2540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22222222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6E6B" w:rsidRDefault="003E6E6B" w:rsidP="003E6E6B"/>
    <w:p w:rsidR="003E6E6B" w:rsidRDefault="003E6E6B" w:rsidP="003E6E6B"/>
    <w:p w:rsidR="003E6E6B" w:rsidRDefault="003E6E6B" w:rsidP="003E6E6B">
      <w:r>
        <w:t xml:space="preserve">Title: </w:t>
      </w:r>
      <w:r>
        <w:rPr>
          <w:rFonts w:ascii="Helvetica" w:hAnsi="Helvetica" w:cs="Helvetica"/>
          <w:color w:val="53575B"/>
          <w:sz w:val="18"/>
          <w:szCs w:val="18"/>
          <w:shd w:val="clear" w:color="auto" w:fill="FFFFFF"/>
        </w:rPr>
        <w:t>160</w:t>
      </w:r>
      <w:r>
        <w:rPr>
          <w:rFonts w:ascii="Helvetica" w:hAnsi="Helvetica" w:cs="Helvetica"/>
          <w:color w:val="53575B"/>
          <w:sz w:val="18"/>
          <w:szCs w:val="18"/>
          <w:shd w:val="clear" w:color="auto" w:fill="FFFFFF"/>
        </w:rPr>
        <w:t>万</w:t>
      </w:r>
      <w:proofErr w:type="gramStart"/>
      <w:r>
        <w:rPr>
          <w:rFonts w:ascii="Helvetica" w:hAnsi="Helvetica" w:cs="Helvetica"/>
          <w:color w:val="53575B"/>
          <w:sz w:val="18"/>
          <w:szCs w:val="18"/>
          <w:shd w:val="clear" w:color="auto" w:fill="FFFFFF"/>
        </w:rPr>
        <w:t>円</w:t>
      </w:r>
      <w:proofErr w:type="gramEnd"/>
      <w:r>
        <w:rPr>
          <w:rFonts w:ascii="Helvetica" w:hAnsi="Helvetica" w:cs="Helvetica"/>
          <w:color w:val="53575B"/>
          <w:sz w:val="18"/>
          <w:szCs w:val="18"/>
          <w:shd w:val="clear" w:color="auto" w:fill="FFFFFF"/>
        </w:rPr>
        <w:t>から</w:t>
      </w:r>
      <w:r>
        <w:rPr>
          <w:rFonts w:ascii="Helvetica" w:hAnsi="Helvetica" w:cs="Helvetica"/>
          <w:color w:val="53575B"/>
          <w:sz w:val="18"/>
          <w:szCs w:val="18"/>
          <w:shd w:val="clear" w:color="auto" w:fill="FFFFFF"/>
        </w:rPr>
        <w:t>218</w:t>
      </w:r>
      <w:r>
        <w:rPr>
          <w:rFonts w:ascii="Helvetica" w:hAnsi="Helvetica" w:cs="Helvetica"/>
          <w:color w:val="53575B"/>
          <w:sz w:val="18"/>
          <w:szCs w:val="18"/>
          <w:shd w:val="clear" w:color="auto" w:fill="FFFFFF"/>
        </w:rPr>
        <w:t>億</w:t>
      </w:r>
      <w:proofErr w:type="gramStart"/>
      <w:r>
        <w:rPr>
          <w:rFonts w:ascii="Helvetica" w:hAnsi="Helvetica" w:cs="Helvetica"/>
          <w:color w:val="53575B"/>
          <w:sz w:val="18"/>
          <w:szCs w:val="18"/>
          <w:shd w:val="clear" w:color="auto" w:fill="FFFFFF"/>
        </w:rPr>
        <w:t>円</w:t>
      </w:r>
      <w:proofErr w:type="gramEnd"/>
      <w:r>
        <w:rPr>
          <w:rFonts w:ascii="Helvetica" w:hAnsi="Helvetica" w:cs="Helvetica"/>
          <w:color w:val="53575B"/>
          <w:sz w:val="18"/>
          <w:szCs w:val="18"/>
          <w:shd w:val="clear" w:color="auto" w:fill="FFFFFF"/>
        </w:rPr>
        <w:t>？</w:t>
      </w:r>
    </w:p>
    <w:p w:rsidR="003E6E6B" w:rsidRDefault="003E6E6B" w:rsidP="003E6E6B">
      <w:r>
        <w:t xml:space="preserve"> </w:t>
      </w:r>
    </w:p>
    <w:p w:rsidR="003E6E6B" w:rsidRDefault="003E6E6B" w:rsidP="003E6E6B"/>
    <w:p w:rsidR="005D0EE0" w:rsidRPr="005D0EE0" w:rsidRDefault="003E6E6B" w:rsidP="003E6E6B">
      <w:pPr>
        <w:rPr>
          <w:rFonts w:hint="eastAsia"/>
        </w:rPr>
      </w:pPr>
      <w:r>
        <w:t>Description:</w:t>
      </w:r>
      <w:r w:rsidRPr="003E6E6B">
        <w:rPr>
          <w:rFonts w:hint="eastAsia"/>
        </w:rPr>
        <w:t xml:space="preserve"> </w:t>
      </w:r>
      <w:bookmarkStart w:id="0" w:name="_GoBack"/>
      <w:bookmarkEnd w:id="0"/>
      <w:r w:rsidR="00BC6F2A">
        <w:rPr>
          <w:rFonts w:ascii="Helvetica" w:hAnsi="Helvetica" w:cs="Helvetica"/>
          <w:color w:val="53575B"/>
          <w:sz w:val="18"/>
          <w:szCs w:val="18"/>
        </w:rPr>
        <w:t>日本の平凡株投資家小手川隆氏が：これらの株は２０倍になると爆弾発言！</w:t>
      </w:r>
    </w:p>
    <w:sectPr w:rsidR="005D0EE0" w:rsidRPr="005D0E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46C"/>
    <w:rsid w:val="000502BA"/>
    <w:rsid w:val="00153B6B"/>
    <w:rsid w:val="001926D4"/>
    <w:rsid w:val="00216464"/>
    <w:rsid w:val="0023459C"/>
    <w:rsid w:val="002E76D1"/>
    <w:rsid w:val="003E6E6B"/>
    <w:rsid w:val="004B692F"/>
    <w:rsid w:val="005D0EE0"/>
    <w:rsid w:val="00600DD0"/>
    <w:rsid w:val="00763314"/>
    <w:rsid w:val="007C2490"/>
    <w:rsid w:val="0083288D"/>
    <w:rsid w:val="008F2A47"/>
    <w:rsid w:val="00B873FB"/>
    <w:rsid w:val="00BC6F2A"/>
    <w:rsid w:val="00C0646C"/>
    <w:rsid w:val="00CA5C96"/>
    <w:rsid w:val="00F24715"/>
    <w:rsid w:val="00F5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97DB2D-08A9-4380-8BEF-923DC8AB7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249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C2490"/>
    <w:rPr>
      <w:color w:val="954F72" w:themeColor="followedHyperlink"/>
      <w:u w:val="single"/>
    </w:rPr>
  </w:style>
  <w:style w:type="paragraph" w:styleId="HTML">
    <w:name w:val="HTML Preformatted"/>
    <w:basedOn w:val="a"/>
    <w:link w:val="HTMLChar"/>
    <w:uiPriority w:val="99"/>
    <w:unhideWhenUsed/>
    <w:rsid w:val="002E76D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2E76D1"/>
    <w:rPr>
      <w:rFonts w:ascii="宋体" w:eastAsia="宋体" w:hAnsi="宋体" w:cs="宋体"/>
      <w:kern w:val="0"/>
      <w:sz w:val="24"/>
      <w:szCs w:val="24"/>
    </w:rPr>
  </w:style>
  <w:style w:type="character" w:customStyle="1" w:styleId="y2iqfc">
    <w:name w:val="y2iqfc"/>
    <w:basedOn w:val="a0"/>
    <w:rsid w:val="002E76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3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9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1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4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86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IWN</dc:creator>
  <cp:keywords/>
  <dc:description/>
  <cp:lastModifiedBy>IWN</cp:lastModifiedBy>
  <cp:revision>10</cp:revision>
  <dcterms:created xsi:type="dcterms:W3CDTF">2023-03-24T07:34:00Z</dcterms:created>
  <dcterms:modified xsi:type="dcterms:W3CDTF">2023-06-28T06:54:00Z</dcterms:modified>
</cp:coreProperties>
</file>